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CLÁUSULAS ADICIONALES AL CONTRATO DE TRABAJO</w:t>
      </w:r>
    </w:p>
    <w:p/>
    <w:p>
      <w:r>
        <w:rPr>
          <w:b w:val="0"/>
          <w:sz w:val="20"/>
        </w:rPr>
        <w:t>Las partes acuerdan incorporar las siguientes cláusulas adicionales al contrato de trabajo previamente celebrado, con la finalidad de regular aspectos concretos y específicos que complementan las condiciones laborales acordadas.</w:t>
      </w:r>
    </w:p>
    <w:p/>
    <w:p/>
    <w:p>
      <w:r>
        <w:rPr>
          <w:b/>
          <w:sz w:val="20"/>
        </w:rPr>
        <w:t>Cláusula 1 – Duración y Prórroga</w:t>
      </w:r>
    </w:p>
    <w:p>
      <w:r>
        <w:rPr>
          <w:b w:val="0"/>
          <w:sz w:val="20"/>
        </w:rPr>
        <w:t>El presente contrato tendrá una duración determinada conforme a lo establecido en el contrato principal, sin perjuicio de las prórrogas que se acuerden expresamente por escrito entre las partes.</w:t>
      </w:r>
    </w:p>
    <w:p/>
    <w:p>
      <w:r>
        <w:rPr>
          <w:b/>
          <w:sz w:val="20"/>
        </w:rPr>
        <w:t>Cláusula 2 – Horario de Trabajo</w:t>
      </w:r>
    </w:p>
    <w:p>
      <w:r>
        <w:rPr>
          <w:b w:val="0"/>
          <w:sz w:val="20"/>
        </w:rPr>
        <w:t>El trabajador se compromete a cumplir el horario establecido por la empresa, que podrá ser objeto de modificación conforme a la legislación vigente y necesidades organizativas, respetando siempre los límites legales y los descansos obligatorios.</w:t>
      </w:r>
    </w:p>
    <w:p/>
    <w:p>
      <w:r>
        <w:rPr>
          <w:b/>
          <w:sz w:val="20"/>
        </w:rPr>
        <w:t>Cláusula 3 – Lugar de Prestación de Servicios</w:t>
      </w:r>
    </w:p>
    <w:p>
      <w:r>
        <w:rPr>
          <w:b w:val="0"/>
          <w:sz w:val="20"/>
        </w:rPr>
        <w:t>El trabajador realizará sus funciones en el centro de trabajo asignado, sin perjuicio de que pueda exigirse desplazamientos temporales a otros centros o lugares, dentro del ámbito geográfico pactado, para el adecuado desempeño de sus responsabilidades.</w:t>
      </w:r>
    </w:p>
    <w:p/>
    <w:p>
      <w:r>
        <w:rPr>
          <w:b/>
          <w:sz w:val="20"/>
        </w:rPr>
        <w:t>Cláusula 4 – Confidencialidad</w:t>
      </w:r>
    </w:p>
    <w:p>
      <w:r>
        <w:rPr>
          <w:b w:val="0"/>
          <w:sz w:val="20"/>
        </w:rPr>
        <w:t>El trabajador se obliga a guardar estricta confidencialidad respecto a toda la información, datos, documentación y conocimientos a los que tenga acceso con ocasión del desarrollo de su actividad laboral, tanto durante la vigencia del contrato como tras su extinción.</w:t>
      </w:r>
    </w:p>
    <w:p/>
    <w:p>
      <w:r>
        <w:rPr>
          <w:b/>
          <w:sz w:val="20"/>
        </w:rPr>
        <w:t>Cláusula 5 – Protección de Datos Personales</w:t>
      </w:r>
    </w:p>
    <w:p>
      <w:r>
        <w:rPr>
          <w:b w:val="0"/>
          <w:sz w:val="20"/>
        </w:rPr>
        <w:t>Las partes declaran haber informado y consentido el tratamiento de los datos personales conforme a la normativa vigente en materia de protección de datos, comprometiéndose a respetar los derechos y obligaciones derivados de la misma.</w:t>
      </w:r>
    </w:p>
    <w:p/>
    <w:p>
      <w:r>
        <w:rPr>
          <w:b/>
          <w:sz w:val="20"/>
        </w:rPr>
        <w:t>Cláusula 6 – Prevención de Riesgos Laborales</w:t>
      </w:r>
    </w:p>
    <w:p>
      <w:r>
        <w:rPr>
          <w:b w:val="0"/>
          <w:sz w:val="20"/>
        </w:rPr>
        <w:t>El trabajador se compromete a cumplir con las medidas y protocolos de prevención de riesgos laborales establecidos por la empresa, participando activamente en las acciones formativas y adoptando las medidas necesarias para garantizar su seguridad y salud en el trabajo.</w:t>
      </w:r>
    </w:p>
    <w:p/>
    <w:p>
      <w:r>
        <w:rPr>
          <w:b/>
          <w:sz w:val="20"/>
        </w:rPr>
        <w:t>Cláusula 7 – Propiedad Intelectual e Industrial</w:t>
      </w:r>
    </w:p>
    <w:p>
      <w:r>
        <w:rPr>
          <w:b w:val="0"/>
          <w:sz w:val="20"/>
        </w:rPr>
        <w:t>Los resultados, invenciones, obras o desarrollos realizados por el trabajador en el desempeño de sus funciones serán propiedad exclusiva de la empresa, sin perjuicio de los derechos morales reconocidos por la legislación aplicable.</w:t>
      </w:r>
    </w:p>
    <w:p/>
    <w:p>
      <w:r>
        <w:rPr>
          <w:b/>
          <w:sz w:val="20"/>
        </w:rPr>
        <w:t>Cláusula 8 – Modificación de las Condiciones</w:t>
      </w:r>
    </w:p>
    <w:p>
      <w:r>
        <w:rPr>
          <w:b w:val="0"/>
          <w:sz w:val="20"/>
        </w:rPr>
        <w:t>Cualquier modificación de las condiciones contenidas en estas cláusulas adicionales deberá formalizarse por escrito y contar con el consentimiento expreso de ambas partes.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Para todo lo no previsto en estas cláusulas adicionales se estará a lo dispuesto en el contrato principal, el Estatuto de los Trabajadores y demás normativa laboral vigente. Cualquier controversia derivada de la interpretación o cumplimiento será sometida a los juzgados y tribunales competentes.</w:t>
      </w:r>
    </w:p>
    <w:p/>
    <w:p/>
    <w:p>
      <w:r>
        <w:rPr>
          <w:b w:val="0"/>
          <w:sz w:val="20"/>
        </w:rPr>
        <w:t>Lugar de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https://laboral-lex.com/clausulas-adicionales-contrato-de-trabajo/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lausulas-adicionales-contrat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