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CONSENTIMIENTO PARA SER GRABADO EN EL TRABAJO</w:t>
      </w:r>
    </w:p>
    <w:p/>
    <w:p>
      <w:r>
        <w:rPr>
          <w:b/>
          <w:sz w:val="20"/>
        </w:rPr>
        <w:t>Por medio del presente documento, el/la trabajador/a manifiesta su consentimiento expreso para ser grabado/a durante el desarrollo de sus funciones laborales, en conformidad con la normativa vigente en materia de protección de datos y derechos fundamentales en España.</w:t>
      </w:r>
    </w:p>
    <w:p/>
    <w:p/>
    <w:p>
      <w:r>
        <w:rPr>
          <w:b/>
          <w:sz w:val="20"/>
        </w:rPr>
        <w:t>Datos del Trabajador/a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Puesto de trabajo : _____________________________________________________</w:t>
      </w:r>
    </w:p>
    <w:p/>
    <w:p>
      <w:r>
        <w:rPr>
          <w:b/>
          <w:sz w:val="20"/>
        </w:rPr>
        <w:t>1. Consentimiento para la grabación</w:t>
      </w:r>
    </w:p>
    <w:p>
      <w:r>
        <w:rPr>
          <w:b w:val="0"/>
          <w:sz w:val="20"/>
        </w:rPr>
        <w:t>El/la trabajador/a otorga su consentimiento libre, específico, informado e inequívoco para que la empresa realice grabaciones audiovisuales o de audio que puedan incluir su imagen, voz y/o cualquier otro dato personal durante la prestación de sus servicios laborales.</w:t>
      </w:r>
    </w:p>
    <w:p/>
    <w:p>
      <w:r>
        <w:rPr>
          <w:b/>
          <w:sz w:val="20"/>
        </w:rPr>
        <w:t>2. Finalidad de la grabación</w:t>
      </w:r>
    </w:p>
    <w:p>
      <w:r>
        <w:rPr>
          <w:b w:val="0"/>
          <w:sz w:val="20"/>
        </w:rPr>
        <w:t>Las grabaciones tendrán como única finalidad la mejora de la seguridad y salud laboral, la formación, el control del cumplimiento de las normas internas y la prevención de riesgos laborales, siempre dentro del marco legal aplicable.</w:t>
      </w:r>
    </w:p>
    <w:p/>
    <w:p>
      <w:r>
        <w:rPr>
          <w:b/>
          <w:sz w:val="20"/>
        </w:rPr>
        <w:t>3. Destinatarios de las grabaciones</w:t>
      </w:r>
    </w:p>
    <w:p>
      <w:r>
        <w:rPr>
          <w:b w:val="0"/>
          <w:sz w:val="20"/>
        </w:rPr>
        <w:t>Las grabaciones podrán ser accedidas únicamente por el personal autorizado de la empresa, así como por las autoridades competentes en caso de ser requeridas conforme a la ley. No se cederán a terceros sin el previo consentimiento del interesado salvo obligación legal.</w:t>
      </w:r>
    </w:p>
    <w:p/>
    <w:p>
      <w:r>
        <w:rPr>
          <w:b/>
          <w:sz w:val="20"/>
        </w:rPr>
        <w:t>4. Conservación y seguridad</w:t>
      </w:r>
    </w:p>
    <w:p>
      <w:r>
        <w:rPr>
          <w:b w:val="0"/>
          <w:sz w:val="20"/>
        </w:rPr>
        <w:t>Los datos obtenidos por medio de las grabaciones serán conservados durante el tiempo estrictamente necesario para las finalidades mencionadas y se adoptarán las medidas técnicas y organizativas adecuadas para garantizar su seguridad y confidencialidad, evitando el acceso no autorizado.</w:t>
      </w:r>
    </w:p>
    <w:p/>
    <w:p>
      <w:r>
        <w:rPr>
          <w:b/>
          <w:sz w:val="20"/>
        </w:rPr>
        <w:t>5. Derechos del trabajador/a</w:t>
      </w:r>
    </w:p>
    <w:p>
      <w:r>
        <w:rPr>
          <w:b w:val="0"/>
          <w:sz w:val="20"/>
        </w:rPr>
        <w:t>El/la trabajador/a tiene derecho a acceder, rectificar y suprimir sus datos, así como otros derechos reconocidos por la legislación vigente en materia de protección de datos, pudiendo ejercerlos mediante comunicación escrita dirigida a la empresa.</w:t>
      </w:r>
    </w:p>
    <w:p/>
    <w:p>
      <w:r>
        <w:rPr>
          <w:b/>
          <w:sz w:val="20"/>
        </w:rPr>
        <w:t>6. Aceptación</w:t>
      </w:r>
    </w:p>
    <w:p>
      <w:r>
        <w:rPr>
          <w:b w:val="0"/>
          <w:sz w:val="20"/>
        </w:rPr>
        <w:t>El/la trabajador/a declara haber leído y comprendido el contenido de este documento, otorgando su consentimiento de forma voluntaria y sin reserva alguna para ser grabado/a en el marco de las condiciones expuestas.</w:t>
      </w:r>
    </w:p>
    <w:p/>
    <w:p/>
    <w:p>
      <w:r>
        <w:rPr>
          <w:b w:val="0"/>
          <w:sz w:val="20"/>
        </w:rPr>
        <w:t>Lugar : _____________________________________________   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 el/la trabajador/a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 la 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https://laboral-lex.com/modelo-consentimiento-para-ser-grabado-en-el-trabajo/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onsentimiento-para-ser-grabado-en-el-trabaj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