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INFORME DE ADAPTACIÓN DEL PUESTO DE TRABAJO</w:t>
      </w:r>
    </w:p>
    <w:p/>
    <w:p/>
    <w:p>
      <w:r>
        <w:rPr>
          <w:b/>
          <w:sz w:val="20"/>
        </w:rPr>
        <w:t>Datos del Trabajador: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Departamento/Área : ____________________________________________________</w:t>
      </w:r>
    </w:p>
    <w:p>
      <w:r>
        <w:rPr>
          <w:b w:val="0"/>
          <w:sz w:val="20"/>
        </w:rPr>
        <w:t>Puesto de Trabajo Actual : _______________________________________________</w:t>
      </w:r>
    </w:p>
    <w:p/>
    <w:p>
      <w:r>
        <w:rPr>
          <w:b/>
          <w:sz w:val="20"/>
        </w:rPr>
        <w:t>Motivo del Informe: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Descripción del Puesto de Trabajo: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Justificación y Necesidad de Adaptación del Puesto:</w:t>
      </w:r>
    </w:p>
    <w:p>
      <w:r>
        <w:rPr>
          <w:b w:val="0"/>
          <w:sz w:val="20"/>
        </w:rPr>
        <w:t>Se ha evaluado que el trabajador presenta necesidades específicas que requieren adaptar el puesto de trabajo para garantizar su seguridad, salud y rendimiento adecuado. Esta adaptación responde a criterios técnicos y jurídicos conforme a la normativa vigente en materia de prevención de riesgos laborales y derechos laborales.</w:t>
      </w:r>
    </w:p>
    <w:p/>
    <w:p>
      <w:r>
        <w:rPr>
          <w:b/>
          <w:sz w:val="20"/>
        </w:rPr>
        <w:t>Medidas de Adaptación Propuestas:</w:t>
      </w:r>
    </w:p>
    <w:p>
      <w:r>
        <w:rPr>
          <w:b w:val="0"/>
          <w:sz w:val="20"/>
        </w:rPr>
        <w:t>1. Adaptación física del espacio y mobiliario para facilitar el acceso y la ergonomía.</w:t>
      </w:r>
    </w:p>
    <w:p>
      <w:r>
        <w:rPr>
          <w:b w:val="0"/>
          <w:sz w:val="20"/>
        </w:rPr>
        <w:t>2. Modificación de horarios y turnos para adecuarse a las necesidades del trabajador.</w:t>
      </w:r>
    </w:p>
    <w:p>
      <w:r>
        <w:rPr>
          <w:b w:val="0"/>
          <w:sz w:val="20"/>
        </w:rPr>
        <w:t>3. Suministro de dispositivos o tecnología de apoyo que permitan el desempeño óptimo.</w:t>
      </w:r>
    </w:p>
    <w:p>
      <w:r>
        <w:rPr>
          <w:b w:val="0"/>
          <w:sz w:val="20"/>
        </w:rPr>
        <w:t>4. Formación específica para el trabajador y supervisores en nuevas herramientas y procedimientos.</w:t>
      </w:r>
    </w:p>
    <w:p/>
    <w:p>
      <w:r>
        <w:rPr>
          <w:b/>
          <w:sz w:val="20"/>
        </w:rPr>
        <w:t>Evaluación de Riesgos y Conformidad Legal:</w:t>
      </w:r>
    </w:p>
    <w:p>
      <w:r>
        <w:rPr>
          <w:b w:val="0"/>
          <w:sz w:val="20"/>
        </w:rPr>
        <w:t>Se ha realizado una evaluación de riesgos laboral conforme al artículo 16 de la Ley 31/1995, de Prevención de Riesgos Laborales, garantizando que las adaptaciones propuestas eliminan o minimizan los riesgos identificados y cumplen con la normativa vigente.</w:t>
      </w:r>
    </w:p>
    <w:p/>
    <w:p>
      <w:r>
        <w:rPr>
          <w:b/>
          <w:sz w:val="20"/>
        </w:rPr>
        <w:t>Responsabilidades:</w:t>
      </w:r>
    </w:p>
    <w:p>
      <w:r>
        <w:rPr>
          <w:b w:val="0"/>
          <w:sz w:val="20"/>
        </w:rPr>
        <w:t>La empresa se compromete a implementar las medidas adoptadas y a realizar un seguimiento periódico de su eficacia. El trabajador colaborará en la adaptación y comunicará cualquier incidencia o necesidad adicional.</w:t>
      </w:r>
    </w:p>
    <w:p/>
    <w:p>
      <w:r>
        <w:rPr>
          <w:b/>
          <w:sz w:val="20"/>
        </w:rPr>
        <w:t>Vigencia y Revisión del Informe:</w:t>
      </w:r>
    </w:p>
    <w:p>
      <w:r>
        <w:rPr>
          <w:b w:val="0"/>
          <w:sz w:val="20"/>
        </w:rPr>
        <w:t>El presente informe tendrá vigencia durante el período establecido por las partes, con revisión anual o cuando se produzcan circunstancias que así lo requieran para garantizar su adecuación continua.</w:t>
      </w:r>
    </w:p>
    <w:p/>
    <w:p/>
    <w:p>
      <w:r>
        <w:rPr>
          <w:b w:val="0"/>
          <w:sz w:val="20"/>
        </w:rPr>
        <w:t>Lugar : _________________________________________________________________</w:t>
      </w:r>
    </w:p>
    <w:p>
      <w:r>
        <w:rPr>
          <w:b w:val="0"/>
          <w:sz w:val="20"/>
        </w:rPr>
        <w:t>Firma del Responsable : _________________________________________________</w:t>
      </w:r>
    </w:p>
    <w:p>
      <w:r>
        <w:rPr>
          <w:b w:val="0"/>
          <w:sz w:val="20"/>
        </w:rPr>
        <w:t>Firma del Trabajador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Responsable de Recursos Humanos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https://laboral-lex.com/modelo-informe-adaptacion-puesto-de-trabajo/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informe-adaptacion-puesto-de-trabaj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