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RESPUESTA ANTE AMONESTACIÓN LABORAL</w:t>
      </w:r>
    </w:p>
    <w:p/>
    <w:p>
      <w:r>
        <w:rPr>
          <w:b w:val="0"/>
          <w:sz w:val="20"/>
        </w:rPr>
        <w:t>Lugar : ____________________________    Referencia : 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Departamento o Área : _________________________________________________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Representante Legal : _________________________________________________</w:t>
      </w:r>
    </w:p>
    <w:p/>
    <w:p>
      <w:r>
        <w:rPr>
          <w:b/>
          <w:sz w:val="20"/>
        </w:rPr>
        <w:t>Respuesta a la Amonestación Laboral :</w:t>
      </w:r>
    </w:p>
    <w:p>
      <w:r>
        <w:rPr>
          <w:b w:val="0"/>
          <w:sz w:val="20"/>
        </w:rPr>
        <w:t>Por medio del presente escrito, y en plazo establecido, procedo a presentar la respuesta a la amonestación recibida, con fecha ________________, en la que se me comunica la existencia de una conducta presuntamente sancionable según la normativa interna y el Convenio Colectivo aplicable.</w:t>
      </w:r>
    </w:p>
    <w:p/>
    <w:p>
      <w:r>
        <w:rPr>
          <w:b/>
          <w:sz w:val="20"/>
        </w:rPr>
        <w:t>Exposición de los Hechos :</w:t>
      </w:r>
    </w:p>
    <w:p>
      <w:r>
        <w:rPr>
          <w:b w:val="0"/>
          <w:sz w:val="20"/>
        </w:rPr>
        <w:t>Manifiesto que los hechos que se me imputan no se ajustan a la realidad en los términos expresados en la amonestación. Asimismo, solicito se tenga en cuenta lo siguiente: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Alegaciones Jurídicas :</w:t>
      </w:r>
    </w:p>
    <w:p>
      <w:r>
        <w:rPr>
          <w:b w:val="0"/>
          <w:sz w:val="20"/>
        </w:rPr>
        <w:t>En virtud de lo anterior, y conforme a la normativa laboral vigente y el Convenio Colectivo aplicable, se solicita la reconsideración de la amonestación, por no concurrir los presupuestos legales para su imposición, en base a las siguientes razones: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Por todo lo expuesto, solicito que se tenga por presentada esta respuesta en el plazo correspondiente, y se revoque o deje sin efecto la amonestación impuesta, en aras a salvaguardar mis derechos laborales y mi dignidad profesional.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https://laboral-lex.com/modelo-respuesta-ante-amonestacion-laboral/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respuesta-ante-amonestacion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